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40"/>
        <w:gridCol w:w="1080"/>
        <w:gridCol w:w="709"/>
        <w:gridCol w:w="709"/>
        <w:gridCol w:w="1000"/>
        <w:gridCol w:w="709"/>
        <w:gridCol w:w="709"/>
        <w:gridCol w:w="709"/>
      </w:tblGrid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Falkens Vänner 2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AHNSBERG, Carl-Fredrik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BERGLUND, Filip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Depend Cosmetic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39,6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SVENSSON, Rolf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COLLIN, Rasmus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Kenneths Skotartjänst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Kenneth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JOGSTEN, Ulrik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More Textiels Sweden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45,1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REDLUND, Monica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REDLUND, Henrik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UrbanXperience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25,8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STENBERG, Urban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GRAHN, Johan GF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Bisysslan i Väring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Martin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Philip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Fria Finansiell Planering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44,0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Peter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STENSTRÖM, Anna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Slänten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Christina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Margaret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Falkens Vänner 1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16,3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FALLENIUS, Magnus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BELFRAGE, Olof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Joyn Consulting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YNGVESSON, Joachim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NORDQVIST, Anders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HW19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27,9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WERMSTRÖM, Anker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HALLBERG, Jan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Hallands Hamnar Lag 3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35,5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ARVIDSSON, Andreas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Andreas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13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Depend Cosmetic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LINDE, Jenny (Gf)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BENGTSSON, Fanny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John &amp; Bosse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41,4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SELANDER, John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ANGHEM, Bo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Hallands Hamnar Lag 1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26,4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Kent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LARSSON, Martin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Danagårds Litho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31,2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ÅKERBERG, Tomas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SPENNER, Leslie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Markekonomerna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HAGLUND, Magnus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0,8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HAGLUND, Bengt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Danico Bygg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Magnus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HANSSON, Fredrik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Tobbe &amp; Dennis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IVARSSON, Torbjörn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SVENSSON, Dennis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Carlströms LBT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29,3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CARLSTRÖM, Anders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Tommy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NilssonAndersson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31,7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WÄNNMAN, Jan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NILSSON, Bo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Rolant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37,7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LUNDSTRÖM, Rolf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AGUS, Antonio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Grimsholmen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41,2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MURVALL, Göran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MURVALL, Lena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Van Ampt Golf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AMPT, Mikael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RAPPMANN, Johan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25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Masero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8,2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MAKEK, Robert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WIBERG, Emil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Kovalent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34,8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-4p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GRAPNE, Mats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BRATTBERG, Jan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Hallands Hamnar Lag 2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14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PETTERSSON, Jan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ULLMAN, Holger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Partillekonsulten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35,8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JARESTRAND, Ronny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JARESTRAND, Patrik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Partille Green Tee Ladies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BOWALD, Lena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LENNARTSSON, Susanne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S9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VZ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39,4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VISKARI, Sven-Erik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11,4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ZANDER, Ingrid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31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Erikssons Grävtjänst i Skaraborg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29,1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ERIKSSON, Andreas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5,2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ERICSSON, Ann Marie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Beefconsult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36,7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-6p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BINNELID, Kent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BINNELID, Johan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33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Fototryck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16,5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Sven-Arne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ÖHMAN, Thomas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34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St1 Refinery AB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28,5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FORSÄNG, Carl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REITTI, Björn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35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Stella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32,0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-8p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DANIELSSON, Åke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BYLUND-DANIELSSON, Ann-Britt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23,9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Kvinna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36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JOMA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42,2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-9p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MARTINSSON, Lars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Rolf B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17,6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37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Calle Elservice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20,8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BELLÖ, Patrik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13,8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JOHANSSON, Andreas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7,0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38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Rehab Direkt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30,9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-10p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26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SUNDGREN, Erik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19,2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RYDENHOLM, Anders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11,7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39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Lykke 888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22,6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12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PEKKARI, Lars-Olof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16,1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JOSEFSSON, Bo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6,5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SHCP</w:t>
            </w: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  <w:tr w:rsidR="00A20B86">
        <w:trPr>
          <w:trHeight w:val="301"/>
        </w:trPr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40</w:t>
            </w: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Hallands Hamnar Lag 4</w:t>
            </w:r>
          </w:p>
        </w:tc>
        <w:tc>
          <w:tcPr>
            <w:tcW w:w="108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43,1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25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-13p</w:t>
            </w: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ANDERSSON, Adam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24,3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gridAfter w:val="1"/>
          <w:wAfter w:w="709" w:type="dxa"/>
          <w:trHeight w:hRule="exact" w:val="227"/>
        </w:trPr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3240" w:type="dxa"/>
            <w:vAlign w:val="center"/>
          </w:tcPr>
          <w:p w:rsidR="00A20B86" w:rsidRDefault="0059575E">
            <w:pPr>
              <w:keepNext/>
              <w:spacing w:after="0" w:line="240" w:lineRule="auto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GUNTELL, Michael </w:t>
            </w:r>
          </w:p>
        </w:tc>
        <w:tc>
          <w:tcPr>
            <w:tcW w:w="1080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18,8</w:t>
            </w: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59575E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Man</w:t>
            </w:r>
          </w:p>
        </w:tc>
        <w:tc>
          <w:tcPr>
            <w:tcW w:w="1000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A20B86" w:rsidRDefault="00A20B86">
            <w:pPr>
              <w:keepNext/>
              <w:spacing w:after="0" w:line="240" w:lineRule="auto"/>
              <w:jc w:val="center"/>
              <w:rPr>
                <w:rFonts w:ascii="Verdana" w:hAnsi="Verdana"/>
                <w:sz w:val="15"/>
                <w:szCs w:val="15"/>
              </w:rPr>
            </w:pPr>
          </w:p>
        </w:tc>
      </w:tr>
      <w:tr w:rsidR="00A20B86">
        <w:trPr>
          <w:trHeight w:hRule="exact" w:val="227"/>
        </w:trPr>
        <w:tc>
          <w:tcPr>
            <w:tcW w:w="9574" w:type="dxa"/>
            <w:gridSpan w:val="9"/>
            <w:vAlign w:val="center"/>
          </w:tcPr>
          <w:p w:rsidR="00A20B86" w:rsidRDefault="00A20B86">
            <w:pPr>
              <w:spacing w:after="0" w:line="240" w:lineRule="auto"/>
              <w:rPr>
                <w:rFonts w:ascii="Verdana" w:hAnsi="Verdana"/>
                <w:sz w:val="2"/>
                <w:szCs w:val="2"/>
              </w:rPr>
            </w:pPr>
          </w:p>
        </w:tc>
      </w:tr>
    </w:tbl>
    <w:p w:rsidR="0059575E" w:rsidRDefault="0059575E"/>
    <w:sectPr w:rsidR="0059575E">
      <w:headerReference w:type="default" r:id="rId6"/>
      <w:footerReference w:type="default" r:id="rId7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75E" w:rsidRDefault="0059575E">
      <w:pPr>
        <w:spacing w:after="0" w:line="240" w:lineRule="auto"/>
      </w:pPr>
      <w:r>
        <w:separator/>
      </w:r>
    </w:p>
  </w:endnote>
  <w:endnote w:type="continuationSeparator" w:id="0">
    <w:p w:rsidR="0059575E" w:rsidRDefault="0059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A20B86">
      <w:tc>
        <w:tcPr>
          <w:tcW w:w="3200" w:type="dxa"/>
          <w:vAlign w:val="center"/>
        </w:tcPr>
        <w:p w:rsidR="00A20B86" w:rsidRDefault="0059575E">
          <w:pPr>
            <w:keepNext/>
            <w:spacing w:after="0" w:line="240" w:lineRule="au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Halmstad Golfklubb</w:t>
          </w:r>
        </w:p>
      </w:tc>
      <w:tc>
        <w:tcPr>
          <w:tcW w:w="3200" w:type="dxa"/>
          <w:vAlign w:val="center"/>
        </w:tcPr>
        <w:p w:rsidR="00A20B86" w:rsidRDefault="0059575E">
          <w:pPr>
            <w:keepNext/>
            <w:spacing w:after="0" w:line="240" w:lineRule="auto"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Sida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av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A20B86" w:rsidRDefault="0059575E">
          <w:pPr>
            <w:keepNext/>
            <w:spacing w:after="0" w:line="240" w:lineRule="auto"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Utskrivet den 27 augusti 2019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75E" w:rsidRDefault="0059575E">
      <w:pPr>
        <w:spacing w:after="0" w:line="240" w:lineRule="auto"/>
      </w:pPr>
      <w:r>
        <w:separator/>
      </w:r>
    </w:p>
  </w:footnote>
  <w:footnote w:type="continuationSeparator" w:id="0">
    <w:p w:rsidR="0059575E" w:rsidRDefault="0059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A20B86">
      <w:tc>
        <w:tcPr>
          <w:tcW w:w="1280" w:type="dxa"/>
          <w:vAlign w:val="center"/>
        </w:tcPr>
        <w:p w:rsidR="00A20B86" w:rsidRDefault="00A20B86">
          <w:pPr>
            <w:spacing w:after="0" w:line="240" w:lineRule="auto"/>
          </w:pPr>
        </w:p>
      </w:tc>
      <w:tc>
        <w:tcPr>
          <w:tcW w:w="5120" w:type="dxa"/>
          <w:vAlign w:val="center"/>
        </w:tcPr>
        <w:p w:rsidR="00A20B86" w:rsidRDefault="00A20B86">
          <w:pPr>
            <w:spacing w:after="0" w:line="240" w:lineRule="auto"/>
          </w:pPr>
        </w:p>
      </w:tc>
      <w:tc>
        <w:tcPr>
          <w:tcW w:w="3200" w:type="dxa"/>
          <w:vAlign w:val="center"/>
        </w:tcPr>
        <w:p w:rsidR="00A20B86" w:rsidRDefault="00A20B86">
          <w:pPr>
            <w:spacing w:after="0" w:line="240" w:lineRule="auto"/>
            <w:jc w:val="right"/>
          </w:pPr>
        </w:p>
      </w:tc>
    </w:tr>
  </w:tbl>
  <w:p w:rsidR="00A20B86" w:rsidRDefault="0059575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den 27 augusti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</w:rPr>
      <w:t>Företagsgolfen Kval 2019</w:t>
    </w:r>
  </w:p>
  <w:p w:rsidR="00A20B86" w:rsidRDefault="00A20B8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  <w:p w:rsidR="00A20B86" w:rsidRDefault="0059575E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</w:rPr>
      <w:t>LEADERBOARD</w:t>
    </w:r>
    <w:r>
      <w:rPr>
        <w:rFonts w:ascii="Verdana" w:hAnsi="Verdana"/>
        <w:b/>
      </w:rPr>
      <w:br/>
    </w:r>
    <w:r>
      <w:rPr>
        <w:rFonts w:ascii="Verdana" w:hAnsi="Verdana"/>
        <w:b/>
        <w:sz w:val="18"/>
        <w:szCs w:val="18"/>
      </w:rPr>
      <w:t>LAG klass</w:t>
    </w:r>
    <w:r>
      <w:rPr>
        <w:rFonts w:ascii="Verdana" w:hAnsi="Verdana"/>
        <w:b/>
        <w:sz w:val="18"/>
        <w:szCs w:val="18"/>
      </w:rPr>
      <w:br/>
    </w:r>
  </w:p>
  <w:tbl>
    <w:tblPr>
      <w:tblW w:w="0" w:type="auto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240"/>
      <w:gridCol w:w="1080"/>
      <w:gridCol w:w="709"/>
      <w:gridCol w:w="709"/>
      <w:gridCol w:w="1000"/>
      <w:gridCol w:w="709"/>
      <w:gridCol w:w="709"/>
      <w:gridCol w:w="709"/>
    </w:tblGrid>
    <w:tr w:rsidR="00A20B86"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Plac</w:t>
          </w:r>
        </w:p>
      </w:tc>
      <w:tc>
        <w:tcPr>
          <w:tcW w:w="3240" w:type="dxa"/>
          <w:vAlign w:val="center"/>
        </w:tcPr>
        <w:p w:rsidR="00A20B86" w:rsidRDefault="0059575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Namn</w:t>
          </w:r>
        </w:p>
      </w:tc>
      <w:tc>
        <w:tcPr>
          <w:tcW w:w="1080" w:type="dxa"/>
          <w:vAlign w:val="center"/>
        </w:tcPr>
        <w:p w:rsidR="00A20B86" w:rsidRDefault="0059575E">
          <w:pPr>
            <w:keepNext/>
            <w:spacing w:after="0" w:line="240" w:lineRule="auto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Företagsnamn</w:t>
          </w:r>
        </w:p>
      </w:tc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HCP</w:t>
          </w:r>
        </w:p>
      </w:tc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SHCP</w:t>
          </w:r>
        </w:p>
      </w:tc>
      <w:tc>
        <w:tcPr>
          <w:tcW w:w="1000" w:type="dxa"/>
          <w:vAlign w:val="center"/>
        </w:tcPr>
        <w:p w:rsidR="00A20B86" w:rsidRDefault="0059575E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Kön</w:t>
          </w:r>
        </w:p>
      </w:tc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Till par</w:t>
          </w:r>
        </w:p>
      </w:tc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  <w:tc>
        <w:tcPr>
          <w:tcW w:w="709" w:type="dxa"/>
          <w:vAlign w:val="center"/>
        </w:tcPr>
        <w:p w:rsidR="00A20B86" w:rsidRDefault="0059575E">
          <w:pPr>
            <w:keepNext/>
            <w:spacing w:after="0" w:line="240" w:lineRule="auto"/>
            <w:jc w:val="center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Sär.</w:t>
          </w:r>
        </w:p>
      </w:tc>
    </w:tr>
  </w:tbl>
  <w:p w:rsidR="00A20B86" w:rsidRDefault="00A20B86">
    <w:pPr>
      <w:keepNext/>
      <w:spacing w:after="0" w:line="240" w:lineRule="auto"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B86"/>
    <w:rsid w:val="00223EA4"/>
    <w:rsid w:val="0059575E"/>
    <w:rsid w:val="00A2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8C493-0326-404B-B30B-7F76DA0D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707</Words>
  <Characters>3750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GolfBox A/S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Tävling</cp:lastModifiedBy>
  <cp:revision>2</cp:revision>
  <dcterms:created xsi:type="dcterms:W3CDTF">2019-08-27T13:46:00Z</dcterms:created>
  <dcterms:modified xsi:type="dcterms:W3CDTF">2019-08-27T13:46:00Z</dcterms:modified>
</cp:coreProperties>
</file>